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Arial" w:cs="Arial" w:eastAsia="Arial" w:hAnsi="Arial"/>
          <w:i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u w:val="single"/>
          <w:rtl w:val="0"/>
        </w:rPr>
        <w:t xml:space="preserve">2021 Student Research Awardee Budget Report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To be filled in the following year, once funds have been spent</w:t>
      </w:r>
    </w:p>
    <w:p w:rsidR="00000000" w:rsidDel="00000000" w:rsidP="00000000" w:rsidRDefault="00000000" w:rsidRPr="00000000" w14:paraId="00000004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APPLICANT DETAILS</w:t>
      </w:r>
    </w:p>
    <w:tbl>
      <w:tblPr>
        <w:tblStyle w:val="Table1"/>
        <w:tblW w:w="91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268"/>
        <w:gridCol w:w="1482"/>
        <w:gridCol w:w="786"/>
        <w:gridCol w:w="2277"/>
        <w:tblGridChange w:id="0">
          <w:tblGrid>
            <w:gridCol w:w="2376"/>
            <w:gridCol w:w="2268"/>
            <w:gridCol w:w="1482"/>
            <w:gridCol w:w="786"/>
            <w:gridCol w:w="2277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7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Address</w:t>
            </w:r>
          </w:p>
          <w:p w:rsidR="00000000" w:rsidDel="00000000" w:rsidP="00000000" w:rsidRDefault="00000000" w:rsidRPr="00000000" w14:paraId="0000000C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Postal Address </w:t>
            </w:r>
          </w:p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(if different from above)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Office phone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Degree you are enrolled in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Thesis title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enrolment </w:t>
            </w:r>
          </w:p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(month and year)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completion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(month and year)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20" w:before="1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PROJECT REPORT</w:t>
      </w:r>
    </w:p>
    <w:p w:rsidR="00000000" w:rsidDel="00000000" w:rsidP="00000000" w:rsidRDefault="00000000" w:rsidRPr="00000000" w14:paraId="00000034">
      <w:pPr>
        <w:spacing w:after="120" w:before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Please provide a summary (no more than 300 words) of your research project (short methods &amp; results). </w:t>
      </w:r>
    </w:p>
    <w:tbl>
      <w:tblPr>
        <w:tblStyle w:val="Table2"/>
        <w:tblW w:w="86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96"/>
        <w:tblGridChange w:id="0">
          <w:tblGrid>
            <w:gridCol w:w="8696"/>
          </w:tblGrid>
        </w:tblGridChange>
      </w:tblGrid>
      <w:tr>
        <w:trPr>
          <w:trHeight w:val="3313" w:hRule="atLeast"/>
        </w:trPr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RESULTS</w:t>
      </w:r>
      <w:r w:rsidDel="00000000" w:rsidR="00000000" w:rsidRPr="00000000">
        <w:rPr>
          <w:rFonts w:ascii="Arial" w:cs="Arial" w:eastAsia="Arial" w:hAnsi="Arial"/>
          <w:rtl w:val="0"/>
        </w:rPr>
        <w:t xml:space="preserve"> - Publication and social media</w:t>
      </w:r>
    </w:p>
    <w:p w:rsidR="00000000" w:rsidDel="00000000" w:rsidP="00000000" w:rsidRDefault="00000000" w:rsidRPr="00000000" w14:paraId="00000038">
      <w:pPr>
        <w:spacing w:after="120" w:before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Please provide publication/s (in review/submitted) for this project (pdf file) and 1-2 social media messages with photos of your research (e.g. laboratory work, field work) to promote your project on ACRS social media. Attach your photos separately as jpg files.</w:t>
      </w:r>
    </w:p>
    <w:tbl>
      <w:tblPr>
        <w:tblStyle w:val="Table3"/>
        <w:tblW w:w="91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4"/>
        <w:tblGridChange w:id="0">
          <w:tblGrid>
            <w:gridCol w:w="9134"/>
          </w:tblGrid>
        </w:tblGridChange>
      </w:tblGrid>
      <w:tr>
        <w:trPr>
          <w:trHeight w:val="1812" w:hRule="atLeast"/>
        </w:trPr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120" w:before="12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BUDGET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Please provide a budget report on how you spent your grant money.</w:t>
      </w:r>
      <w:r w:rsidDel="00000000" w:rsidR="00000000" w:rsidRPr="00000000">
        <w:rPr>
          <w:rtl w:val="0"/>
        </w:rPr>
      </w:r>
    </w:p>
    <w:tbl>
      <w:tblPr>
        <w:tblStyle w:val="Table4"/>
        <w:tblW w:w="8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1418"/>
        <w:gridCol w:w="1418"/>
        <w:gridCol w:w="1418"/>
        <w:tblGridChange w:id="0">
          <w:tblGrid>
            <w:gridCol w:w="4536"/>
            <w:gridCol w:w="1418"/>
            <w:gridCol w:w="1418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ACRS Award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Funding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TOTAL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Travel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Bench Fees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Equipment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after="120" w:before="12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20" w:before="12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BUDGET JUSTIFICATION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(300 words maximum)</w:t>
      </w:r>
    </w:p>
    <w:p w:rsidR="00000000" w:rsidDel="00000000" w:rsidP="00000000" w:rsidRDefault="00000000" w:rsidRPr="00000000" w14:paraId="0000006E">
      <w:pPr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Provide a brief justification for items if the awarded amount deviates more than 10% from the approved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96"/>
        <w:tblGridChange w:id="0">
          <w:tblGrid>
            <w:gridCol w:w="8696"/>
          </w:tblGrid>
        </w:tblGridChange>
      </w:tblGrid>
      <w:tr>
        <w:trPr>
          <w:trHeight w:val="3313" w:hRule="atLeast"/>
        </w:trPr>
        <w:tc>
          <w:tcPr/>
          <w:p w:rsidR="00000000" w:rsidDel="00000000" w:rsidP="00000000" w:rsidRDefault="00000000" w:rsidRPr="00000000" w14:paraId="00000070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DECLARATION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by student and University Finance Department</w:t>
      </w:r>
    </w:p>
    <w:p w:rsidR="00000000" w:rsidDel="00000000" w:rsidP="00000000" w:rsidRDefault="00000000" w:rsidRPr="00000000" w14:paraId="00000074">
      <w:pPr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I, _____________________________________________, confirm that all information provided is correct</w:t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Student Name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Signature of student                                                                                                Date    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Signature of University Finance Department                                                      Date      </w:t>
      </w:r>
    </w:p>
    <w:sectPr>
      <w:headerReference r:id="rId7" w:type="default"/>
      <w:headerReference r:id="rId8" w:type="first"/>
      <w:pgSz w:h="16838" w:w="11906" w:orient="portrait"/>
      <w:pgMar w:bottom="1134" w:top="184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67310</wp:posOffset>
          </wp:positionH>
          <wp:positionV relativeFrom="paragraph">
            <wp:posOffset>-278764</wp:posOffset>
          </wp:positionV>
          <wp:extent cx="6007100" cy="1270709"/>
          <wp:effectExtent b="0" l="0" r="0" t="0"/>
          <wp:wrapSquare wrapText="bothSides" distB="0" distT="0" distL="0" distR="0"/>
          <wp:docPr id="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5874" t="0"/>
                  <a:stretch>
                    <a:fillRect/>
                  </a:stretch>
                </pic:blipFill>
                <pic:spPr>
                  <a:xfrm>
                    <a:off x="0" y="0"/>
                    <a:ext cx="6007100" cy="12707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73C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3C20"/>
  </w:style>
  <w:style w:type="paragraph" w:styleId="Footer">
    <w:name w:val="footer"/>
    <w:basedOn w:val="Normal"/>
    <w:link w:val="FooterChar"/>
    <w:uiPriority w:val="99"/>
    <w:unhideWhenUsed w:val="1"/>
    <w:rsid w:val="00573C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3C2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QXVluYaf6lOz6l1fKLryPKzAQ==">AMUW2mV+UMvR1sBgwmzM2JIJ3BsaVNQKagBOq8yRY04gKN/xUEHSAJ6glPMEZ4KR3/1RBVwCFPpQDjmU7YMjAvqf2TGbUjMehhK50ajEZUGns1J5Lnl/UKM=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2021-01-11T01:08:00Z</dcterms:created>
  <dc:creator>Carrie Sims</dc:creator>
</cp:coreProperties>
</file>